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4103" w:rsidRDefault="00BB66AA">
      <w:pPr>
        <w:rPr>
          <w:noProof/>
          <w:lang w:bidi="si-LK"/>
        </w:rPr>
      </w:pPr>
      <w:r>
        <w:rPr>
          <w:noProof/>
          <w:lang w:bidi="si-LK"/>
        </w:rPr>
        <w:drawing>
          <wp:inline distT="0" distB="0" distL="0" distR="0">
            <wp:extent cx="2627576" cy="3705225"/>
            <wp:effectExtent l="19050" t="0" r="132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bright="21000" contrast="3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03" cy="370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t xml:space="preserve">                  </w:t>
      </w:r>
      <w:r>
        <w:rPr>
          <w:noProof/>
          <w:lang w:bidi="si-LK"/>
        </w:rPr>
        <w:drawing>
          <wp:inline distT="0" distB="0" distL="0" distR="0">
            <wp:extent cx="2512739" cy="3705225"/>
            <wp:effectExtent l="19050" t="0" r="1861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32000" contrast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61" cy="37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3CB" w:rsidRDefault="002603CB" w:rsidP="00BB66AA">
      <w:r>
        <w:rPr>
          <w:noProof/>
          <w:lang w:bidi="si-LK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975542</wp:posOffset>
            </wp:positionH>
            <wp:positionV relativeFrom="paragraph">
              <wp:posOffset>1201264</wp:posOffset>
            </wp:positionV>
            <wp:extent cx="1434845" cy="3610099"/>
            <wp:effectExtent l="1104900" t="0" r="10797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64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34845" cy="361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bidi="si-LK"/>
        </w:rPr>
        <w:drawing>
          <wp:inline distT="0" distB="0" distL="0" distR="0">
            <wp:extent cx="3709802" cy="2178098"/>
            <wp:effectExtent l="19050" t="0" r="4948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33000" contrast="67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477" cy="217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si-LK"/>
        </w:rPr>
        <w:t xml:space="preserve">     </w:t>
      </w:r>
      <w:r w:rsidR="00BB66AA">
        <w:rPr>
          <w:noProof/>
          <w:lang w:bidi="si-LK"/>
        </w:rPr>
        <w:drawing>
          <wp:inline distT="0" distB="0" distL="0" distR="0">
            <wp:extent cx="2023506" cy="1112918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28000" contrast="7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95" cy="111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3CB" w:rsidRPr="002603CB" w:rsidRDefault="002603CB" w:rsidP="002603CB"/>
    <w:p w:rsidR="002603CB" w:rsidRPr="002603CB" w:rsidRDefault="002603CB" w:rsidP="002603CB"/>
    <w:p w:rsidR="002603CB" w:rsidRDefault="002603CB" w:rsidP="002603CB">
      <w:pPr>
        <w:tabs>
          <w:tab w:val="left" w:pos="6471"/>
        </w:tabs>
      </w:pPr>
      <w:r>
        <w:tab/>
      </w:r>
    </w:p>
    <w:p w:rsidR="002603CB" w:rsidRDefault="002603CB" w:rsidP="002603CB">
      <w:pPr>
        <w:tabs>
          <w:tab w:val="left" w:pos="6471"/>
        </w:tabs>
      </w:pPr>
    </w:p>
    <w:p w:rsidR="002603CB" w:rsidRDefault="002603CB" w:rsidP="002603CB">
      <w:pPr>
        <w:tabs>
          <w:tab w:val="left" w:pos="6471"/>
        </w:tabs>
      </w:pPr>
    </w:p>
    <w:p w:rsidR="002603CB" w:rsidRPr="002603CB" w:rsidRDefault="002603CB" w:rsidP="00B061E2">
      <w:pPr>
        <w:tabs>
          <w:tab w:val="left" w:pos="6471"/>
        </w:tabs>
        <w:jc w:val="center"/>
      </w:pPr>
      <w:r w:rsidRPr="002603CB">
        <w:rPr>
          <w:sz w:val="32"/>
          <w:szCs w:val="32"/>
        </w:rPr>
        <w:t>072-7679159,</w:t>
      </w:r>
      <w:r>
        <w:rPr>
          <w:sz w:val="32"/>
          <w:szCs w:val="32"/>
        </w:rPr>
        <w:t xml:space="preserve">      </w:t>
      </w:r>
      <w:r w:rsidRPr="002603CB">
        <w:rPr>
          <w:sz w:val="32"/>
          <w:szCs w:val="32"/>
        </w:rPr>
        <w:t>072-7851259</w:t>
      </w:r>
    </w:p>
    <w:sectPr w:rsidR="002603CB" w:rsidRPr="002603CB" w:rsidSect="009F41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BB66AA"/>
    <w:rsid w:val="0006281D"/>
    <w:rsid w:val="002603CB"/>
    <w:rsid w:val="009F4103"/>
    <w:rsid w:val="00AC39CE"/>
    <w:rsid w:val="00B061E2"/>
    <w:rsid w:val="00BB66AA"/>
    <w:rsid w:val="00CB56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41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6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A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Chathuranga</dc:creator>
  <cp:lastModifiedBy>Chathuranga</cp:lastModifiedBy>
  <cp:revision>1</cp:revision>
  <dcterms:created xsi:type="dcterms:W3CDTF">2015-02-01T04:21:00Z</dcterms:created>
  <dcterms:modified xsi:type="dcterms:W3CDTF">2015-02-01T04:49:00Z</dcterms:modified>
</cp:coreProperties>
</file>